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7CA" w:rsidRDefault="003317CA" w:rsidP="003317CA">
      <w:pPr>
        <w:pStyle w:val="Titre"/>
        <w:rPr>
          <w:rFonts w:ascii="Cleveland Condensed" w:hAnsi="Cleveland Condensed"/>
          <w:sz w:val="96"/>
          <w:szCs w:val="96"/>
          <w14:ligatures w14:val="none"/>
        </w:rPr>
      </w:pPr>
      <w:r>
        <w:rPr>
          <w:rFonts w:ascii="Cleveland Condensed" w:hAnsi="Cleveland Condensed"/>
          <w:sz w:val="96"/>
          <w:szCs w:val="96"/>
          <w14:ligatures w14:val="none"/>
        </w:rPr>
        <w:t>LEÇON  5</w:t>
      </w:r>
    </w:p>
    <w:p w:rsidR="003317CA" w:rsidRDefault="003317CA" w:rsidP="003317CA">
      <w:pPr>
        <w:pStyle w:val="Titre"/>
        <w:rPr>
          <w:rFonts w:ascii="Cleveland Condensed" w:hAnsi="Cleveland Condensed"/>
          <w:sz w:val="20"/>
          <w:szCs w:val="20"/>
          <w14:ligatures w14:val="none"/>
        </w:rPr>
      </w:pPr>
      <w:r>
        <w:rPr>
          <w:rFonts w:ascii="Cleveland Condensed" w:hAnsi="Cleveland Condensed"/>
          <w:sz w:val="20"/>
          <w:szCs w:val="20"/>
          <w14:ligatures w14:val="none"/>
        </w:rPr>
        <w:t> </w:t>
      </w:r>
    </w:p>
    <w:p w:rsidR="003317CA" w:rsidRDefault="003317CA" w:rsidP="003317CA">
      <w:pPr>
        <w:pStyle w:val="Titre"/>
        <w:rPr>
          <w:rFonts w:ascii="Cleveland Condensed" w:hAnsi="Cleveland Condensed"/>
          <w:sz w:val="78"/>
          <w:szCs w:val="78"/>
          <w14:ligatures w14:val="none"/>
        </w:rPr>
      </w:pPr>
      <w:proofErr w:type="gramStart"/>
      <w:r>
        <w:rPr>
          <w:rFonts w:ascii="Cleveland Condensed" w:hAnsi="Cleveland Condensed"/>
          <w:sz w:val="78"/>
          <w:szCs w:val="78"/>
          <w14:ligatures w14:val="none"/>
        </w:rPr>
        <w:t>LA  BIENVEILLANCE</w:t>
      </w:r>
      <w:proofErr w:type="gramEnd"/>
    </w:p>
    <w:p w:rsidR="003317CA" w:rsidRDefault="003317CA" w:rsidP="003317CA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0412EE" w:rsidRDefault="000412EE"/>
    <w:p w:rsidR="003317CA" w:rsidRDefault="003317CA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791845</wp:posOffset>
            </wp:positionH>
            <wp:positionV relativeFrom="paragraph">
              <wp:posOffset>80909</wp:posOffset>
            </wp:positionV>
            <wp:extent cx="4177665" cy="2785110"/>
            <wp:effectExtent l="0" t="0" r="0" b="0"/>
            <wp:wrapNone/>
            <wp:docPr id="1" name="Image 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6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/>
    <w:p w:rsidR="003317CA" w:rsidRDefault="003317CA" w:rsidP="003317CA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PLAN DE LA LEÇON 5 : LA BIENVEILLANCE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Les parties 1 </w:t>
      </w:r>
      <w:r>
        <w:rPr>
          <w14:ligatures w14:val="none"/>
        </w:rPr>
        <w:t xml:space="preserve">(la prière) </w:t>
      </w:r>
      <w:r>
        <w:rPr>
          <w:sz w:val="24"/>
          <w:szCs w:val="24"/>
          <w14:ligatures w14:val="none"/>
        </w:rPr>
        <w:t xml:space="preserve">et 2 </w:t>
      </w:r>
      <w:r>
        <w:rPr>
          <w14:ligatures w14:val="none"/>
        </w:rPr>
        <w:t xml:space="preserve">(la citation) </w:t>
      </w:r>
      <w:r>
        <w:rPr>
          <w:sz w:val="24"/>
          <w:szCs w:val="24"/>
          <w14:ligatures w14:val="none"/>
        </w:rPr>
        <w:t>forment la base de cette leçon.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 xml:space="preserve">En plus de ces parties, vous êtes libre de choisir des activités supplémentaires, des chansons, etc. dans les parties 3 à 6. </w:t>
      </w:r>
    </w:p>
    <w:p w:rsidR="003317CA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Nous vous avons fourni un certain nombre d'options parmi lesquelles vous pouvez choisir et nous avons essayé d'indiquer quel groupe d'âge apprécierait le plus cette activité, ce livre, etc.</w:t>
      </w:r>
    </w:p>
    <w:p w:rsidR="003317CA" w:rsidRDefault="003317CA" w:rsidP="003317CA">
      <w:pPr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 xml:space="preserve">Pour les enfants de moins de 3 ans, deux activités supplémentaires peuvent suffire </w:t>
      </w:r>
    </w:p>
    <w:p w:rsidR="003317CA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(</w:t>
      </w:r>
      <w:proofErr w:type="gramStart"/>
      <w:r>
        <w:rPr>
          <w:i/>
          <w:iCs/>
          <w:sz w:val="24"/>
          <w:szCs w:val="24"/>
          <w14:ligatures w14:val="none"/>
        </w:rPr>
        <w:t>par</w:t>
      </w:r>
      <w:proofErr w:type="gramEnd"/>
      <w:r>
        <w:rPr>
          <w:i/>
          <w:iCs/>
          <w:sz w:val="24"/>
          <w:szCs w:val="24"/>
          <w14:ligatures w14:val="none"/>
        </w:rPr>
        <w:t xml:space="preserve"> exemple, une chanson et une histoire). </w:t>
      </w:r>
    </w:p>
    <w:p w:rsidR="003317CA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 xml:space="preserve">Pour ceux qui ont plus de 3 ans, vous pouvez allonger un peu la leçon </w:t>
      </w:r>
    </w:p>
    <w:p w:rsidR="003317CA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(</w:t>
      </w:r>
      <w:proofErr w:type="gramStart"/>
      <w:r>
        <w:rPr>
          <w:i/>
          <w:iCs/>
          <w:sz w:val="24"/>
          <w:szCs w:val="24"/>
          <w14:ligatures w14:val="none"/>
        </w:rPr>
        <w:t>par</w:t>
      </w:r>
      <w:proofErr w:type="gramEnd"/>
      <w:r>
        <w:rPr>
          <w:i/>
          <w:iCs/>
          <w:sz w:val="24"/>
          <w:szCs w:val="24"/>
          <w14:ligatures w14:val="none"/>
        </w:rPr>
        <w:t xml:space="preserve"> exemple, une chanson, une histoire, du bricolage ou une activité).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Beaucoup d'enseignants trouvent utile de commencer la classe par une chanson de « bonjour » ou de « salutations » qui est chantée au début de chaque classe.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En commençant par la même chanson de bienvenue chaque semaine,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vous</w:t>
      </w:r>
      <w:proofErr w:type="gramEnd"/>
      <w:r>
        <w:rPr>
          <w:sz w:val="24"/>
          <w:szCs w:val="24"/>
          <w14:ligatures w14:val="none"/>
        </w:rPr>
        <w:t xml:space="preserve"> donnez un sentiment de cohérence et de familiarité au début de la classe.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Les enfants commenceront à avoir une idée de ce à quoi s'attendre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et</w:t>
      </w:r>
      <w:proofErr w:type="gramEnd"/>
      <w:r>
        <w:rPr>
          <w:sz w:val="24"/>
          <w:szCs w:val="24"/>
          <w14:ligatures w14:val="none"/>
        </w:rPr>
        <w:t xml:space="preserve"> un rituel qui aide à établir l'environnement de la classe.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 xml:space="preserve">La chanson </w:t>
      </w:r>
      <w:r>
        <w:rPr>
          <w:i/>
          <w:iCs/>
          <w:sz w:val="24"/>
          <w:szCs w:val="24"/>
          <w14:ligatures w14:val="none"/>
        </w:rPr>
        <w:t xml:space="preserve">Hello Song </w:t>
      </w:r>
      <w:r>
        <w:rPr>
          <w:sz w:val="24"/>
          <w:szCs w:val="24"/>
          <w14:ligatures w14:val="none"/>
        </w:rPr>
        <w:t xml:space="preserve">est aussi un excellent moyen d'encourager doucement les enfants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à</w:t>
      </w:r>
      <w:proofErr w:type="gramEnd"/>
      <w:r>
        <w:rPr>
          <w:sz w:val="24"/>
          <w:szCs w:val="24"/>
          <w14:ligatures w14:val="none"/>
        </w:rPr>
        <w:t xml:space="preserve"> se joindre au cercle pour que la classe puisse commencer.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Une chanson, qui consiste à souhaiter la bienvenue ou à dire bonjour à chaque ami,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est</w:t>
      </w:r>
      <w:proofErr w:type="gramEnd"/>
      <w:r>
        <w:rPr>
          <w:sz w:val="24"/>
          <w:szCs w:val="24"/>
          <w14:ligatures w14:val="none"/>
        </w:rPr>
        <w:t xml:space="preserve"> aussi une façon de pratiquer la courtoisie et l'amabilité. 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De la même manière, une chanson d'adieu offre une conclusion familière à la classe. 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Il est possible de réviser votre </w:t>
      </w:r>
      <w:r>
        <w:rPr>
          <w:i/>
          <w:iCs/>
          <w:sz w:val="24"/>
          <w:szCs w:val="24"/>
          <w14:ligatures w14:val="none"/>
        </w:rPr>
        <w:t>Hello Song</w:t>
      </w:r>
      <w:r>
        <w:rPr>
          <w:sz w:val="24"/>
          <w:szCs w:val="24"/>
          <w14:ligatures w14:val="none"/>
        </w:rPr>
        <w:t xml:space="preserve">, en fonction des paroles, </w:t>
      </w:r>
    </w:p>
    <w:p w:rsidR="003317CA" w:rsidRDefault="003317CA" w:rsidP="003317CA">
      <w:pPr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pour</w:t>
      </w:r>
      <w:proofErr w:type="gramEnd"/>
      <w:r>
        <w:rPr>
          <w:sz w:val="24"/>
          <w:szCs w:val="24"/>
          <w14:ligatures w14:val="none"/>
        </w:rPr>
        <w:t xml:space="preserve"> inclure le mot « au revoir » ou « adieu » afin que le même air soit utilisé </w:t>
      </w:r>
    </w:p>
    <w:p w:rsidR="003317CA" w:rsidRDefault="003317CA" w:rsidP="003317CA">
      <w:pPr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et</w:t>
      </w:r>
      <w:proofErr w:type="gramEnd"/>
      <w:r>
        <w:rPr>
          <w:sz w:val="24"/>
          <w:szCs w:val="24"/>
          <w14:ligatures w14:val="none"/>
        </w:rPr>
        <w:t xml:space="preserve"> que seules les paroles soient changées. 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Dans tous les cas, les chansons </w:t>
      </w:r>
      <w:r>
        <w:rPr>
          <w:i/>
          <w:iCs/>
          <w:sz w:val="24"/>
          <w:szCs w:val="24"/>
          <w14:ligatures w14:val="none"/>
        </w:rPr>
        <w:t>Hello</w:t>
      </w:r>
      <w:r>
        <w:rPr>
          <w:sz w:val="24"/>
          <w:szCs w:val="24"/>
          <w14:ligatures w14:val="none"/>
        </w:rPr>
        <w:t xml:space="preserve"> et </w:t>
      </w:r>
      <w:r>
        <w:rPr>
          <w:i/>
          <w:iCs/>
          <w:sz w:val="24"/>
          <w:szCs w:val="24"/>
          <w14:ligatures w14:val="none"/>
        </w:rPr>
        <w:t>Goodbye Song</w:t>
      </w:r>
      <w:r>
        <w:rPr>
          <w:sz w:val="24"/>
          <w:szCs w:val="24"/>
          <w14:ligatures w14:val="none"/>
        </w:rPr>
        <w:t xml:space="preserve"> devraient être</w:t>
      </w:r>
    </w:p>
    <w:p w:rsidR="003317CA" w:rsidRDefault="003317CA" w:rsidP="003317CA">
      <w:pPr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simples</w:t>
      </w:r>
      <w:proofErr w:type="gramEnd"/>
      <w:r>
        <w:rPr>
          <w:sz w:val="24"/>
          <w:szCs w:val="24"/>
          <w14:ligatures w14:val="none"/>
        </w:rPr>
        <w:t xml:space="preserve">, courtes et douces ! 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Il y a ici un certain nombre d'idées : 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sz w:val="24"/>
          <w:szCs w:val="24"/>
          <w14:ligatures w14:val="none"/>
        </w:rPr>
      </w:pPr>
      <w:hyperlink r:id="rId5" w:history="1">
        <w:r>
          <w:rPr>
            <w:rStyle w:val="Lienhypertexte"/>
            <w:sz w:val="24"/>
            <w:szCs w:val="24"/>
            <w14:ligatures w14:val="none"/>
          </w:rPr>
          <w:t>https://www.youtube.com/watch?v=VHya0irmbB4</w:t>
        </w:r>
      </w:hyperlink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Et ici :</w:t>
      </w:r>
      <w:r>
        <w:rPr>
          <w:sz w:val="24"/>
          <w:szCs w:val="24"/>
          <w14:ligatures w14:val="none"/>
        </w:rPr>
        <w:t xml:space="preserve"> </w:t>
      </w:r>
      <w:hyperlink r:id="rId6" w:anchor="t=233" w:history="1">
        <w:r>
          <w:rPr>
            <w:rStyle w:val="Lienhypertexte"/>
            <w:sz w:val="24"/>
            <w:szCs w:val="24"/>
            <w14:ligatures w14:val="none"/>
          </w:rPr>
          <w:t>https://www.youtube.com/watch?v=VHya0irmbB4&amp;list=RDVHya0irmbB4#t=233</w:t>
        </w:r>
      </w:hyperlink>
      <w:r>
        <w:rPr>
          <w:sz w:val="24"/>
          <w:szCs w:val="24"/>
          <w14:ligatures w14:val="none"/>
        </w:rPr>
        <w:t xml:space="preserve">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Et enfin, vous devez garder à l'esprit que certaines des activités que vous pourriez choisir se prêtent à permettre à d'autres parents ou à des participants adultes d'aider avec la classe.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L'expérience a montré que l'histoire, le jeu ou les activités artistiques peuvent être d'excellentes occasions d'encourager les autres à enseigner ou à aider à se préparer à certaines parties d'une classe.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1</w:t>
      </w:r>
      <w:r>
        <w:rPr>
          <w:b/>
          <w:bCs/>
          <w:sz w:val="28"/>
          <w:szCs w:val="28"/>
          <w14:ligatures w14:val="none"/>
        </w:rPr>
        <w:t xml:space="preserve"> </w:t>
      </w:r>
      <w:r>
        <w:rPr>
          <w:b/>
          <w:bCs/>
          <w:sz w:val="28"/>
          <w:szCs w:val="28"/>
          <w14:ligatures w14:val="none"/>
        </w:rPr>
        <w:t>: La prière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Expliquez pourquoi nous commençons toujours par une prière :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« Nous commençons chaque classe par une prière parce que Dieu est la source de toutes les qualités spirituelles, et nous voulons faire appel à Lui pour nous aider dans notre développement spirituel ». 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Choisissez une des prières suivantes pour que la classe puisse la réciter ensemble : 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Mon Dieu, guide-moi, protège-moi, 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illumine</w:t>
      </w:r>
      <w:proofErr w:type="gramEnd"/>
      <w:r>
        <w:rPr>
          <w:b/>
          <w:bCs/>
          <w:sz w:val="24"/>
          <w:szCs w:val="24"/>
          <w14:ligatures w14:val="none"/>
        </w:rPr>
        <w:t xml:space="preserve"> la lampe de mon cœur 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et</w:t>
      </w:r>
      <w:proofErr w:type="gramEnd"/>
      <w:r>
        <w:rPr>
          <w:b/>
          <w:bCs/>
          <w:sz w:val="24"/>
          <w:szCs w:val="24"/>
          <w14:ligatures w14:val="none"/>
        </w:rPr>
        <w:t xml:space="preserve"> fais de moi une étoile brillante. 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Tu es le Fort, le Puissant. </w:t>
      </w:r>
    </w:p>
    <w:p w:rsidR="003317CA" w:rsidRDefault="003317CA" w:rsidP="003317CA">
      <w:pPr>
        <w:jc w:val="center"/>
        <w:rPr>
          <w:sz w:val="24"/>
          <w:szCs w:val="24"/>
          <w:lang w:val="en-US"/>
          <w14:ligatures w14:val="none"/>
        </w:rPr>
      </w:pPr>
      <w:r>
        <w:rPr>
          <w:sz w:val="24"/>
          <w:szCs w:val="24"/>
          <w:lang w:val="en-US"/>
          <w14:ligatures w14:val="none"/>
        </w:rPr>
        <w:t>'</w:t>
      </w:r>
      <w:proofErr w:type="spellStart"/>
      <w:r>
        <w:rPr>
          <w:sz w:val="24"/>
          <w:szCs w:val="24"/>
          <w:lang w:val="en-US"/>
          <w14:ligatures w14:val="none"/>
        </w:rPr>
        <w:t>Abdu’l-Bahá</w:t>
      </w:r>
      <w:proofErr w:type="spellEnd"/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ou</w:t>
      </w:r>
      <w:proofErr w:type="gramEnd"/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Il est Dieu ! 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Ô Dieu, mon Dieu, 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accorde</w:t>
      </w:r>
      <w:proofErr w:type="gramEnd"/>
      <w:r>
        <w:rPr>
          <w:b/>
          <w:bCs/>
          <w:sz w:val="24"/>
          <w:szCs w:val="24"/>
          <w14:ligatures w14:val="none"/>
        </w:rPr>
        <w:t xml:space="preserve">-moi un cœur pur, pareil à une perle. </w:t>
      </w:r>
    </w:p>
    <w:p w:rsidR="003317CA" w:rsidRDefault="003317CA" w:rsidP="003317CA">
      <w:pPr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>'</w:t>
      </w:r>
      <w:proofErr w:type="spellStart"/>
      <w:r>
        <w:rPr>
          <w:sz w:val="24"/>
          <w:szCs w:val="24"/>
          <w14:ligatures w14:val="none"/>
        </w:rPr>
        <w:t>Abdu’l‐Bahá</w:t>
      </w:r>
      <w:proofErr w:type="spellEnd"/>
      <w:r>
        <w:rPr>
          <w:sz w:val="24"/>
          <w:szCs w:val="24"/>
          <w14:ligatures w14:val="none"/>
        </w:rPr>
        <w:t xml:space="preserve"> 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18"/>
          <w:szCs w:val="18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18"/>
          <w:szCs w:val="18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18"/>
          <w:szCs w:val="18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18"/>
          <w:szCs w:val="18"/>
          <w14:ligatures w14:val="none"/>
        </w:rPr>
      </w:pPr>
    </w:p>
    <w:tbl>
      <w:tblPr>
        <w:tblW w:w="9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8"/>
        <w:gridCol w:w="7701"/>
      </w:tblGrid>
      <w:tr w:rsidR="003317CA" w:rsidTr="00382525">
        <w:trPr>
          <w:trHeight w:val="424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lastRenderedPageBreak/>
              <mc:AlternateContent>
                <mc:Choice Requires="wps">
                  <w:drawing>
                    <wp:anchor distT="36576" distB="36576" distL="36576" distR="36576" simplePos="0" relativeHeight="251660288" behindDoc="0" locked="0" layoutInCell="1" allowOverlap="1" wp14:anchorId="51BF5F91" wp14:editId="35C20EF9">
                      <wp:simplePos x="0" y="0"/>
                      <wp:positionH relativeFrom="column">
                        <wp:posOffset>5885815</wp:posOffset>
                      </wp:positionH>
                      <wp:positionV relativeFrom="paragraph">
                        <wp:posOffset>539750</wp:posOffset>
                      </wp:positionV>
                      <wp:extent cx="4265930" cy="6480175"/>
                      <wp:effectExtent l="0" t="0" r="1905" b="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265930" cy="648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32D00" id="Rectangle 3" o:spid="_x0000_s1026" style="position:absolute;margin-left:463.45pt;margin-top:42.5pt;width:335.9pt;height:510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" filled="f" stroked="f" strokeweight="2p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PAROLES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  <w14:ligatures w14:val="none"/>
              </w:rPr>
              <w:t>GESTES</w:t>
            </w:r>
          </w:p>
        </w:tc>
      </w:tr>
      <w:tr w:rsidR="003317CA" w:rsidTr="00382525">
        <w:trPr>
          <w:trHeight w:val="247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Mon Dieu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Levez les deux mains vers le ciel, en regardant vers le haut,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comme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s'il s'agissait de supplication.</w:t>
            </w:r>
          </w:p>
        </w:tc>
      </w:tr>
      <w:tr w:rsidR="003317CA" w:rsidTr="00382525">
        <w:trPr>
          <w:trHeight w:val="271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guide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>-moi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Tenez le bras gauche devant vous avec la paume ouverte, face vers le haut.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Avancez votre main droite sur votre bras gauche du coude jusqu’à la main.</w:t>
            </w:r>
          </w:p>
        </w:tc>
      </w:tr>
      <w:tr w:rsidR="003317CA" w:rsidTr="00382525">
        <w:trPr>
          <w:trHeight w:val="166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protège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>-moi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la tête et inclinez légèrement la tête.</w:t>
            </w:r>
          </w:p>
        </w:tc>
      </w:tr>
      <w:tr w:rsidR="003317CA" w:rsidTr="00382525">
        <w:trPr>
          <w:trHeight w:val="3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Illumine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(?)</w:t>
            </w:r>
          </w:p>
        </w:tc>
      </w:tr>
      <w:tr w:rsidR="003317CA" w:rsidTr="00382525">
        <w:trPr>
          <w:trHeight w:val="49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 xml:space="preserve">la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lampe</w:t>
            </w:r>
            <w:proofErr w:type="spellEnd"/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Souriez et regardez en levant les deux mains sur le côté et en les plaçant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au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-dessus de votre tête, et faites en sorte que les bouts de vos doigts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se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touchent, comme s'ils forment la forme d'une lampe.</w:t>
            </w:r>
          </w:p>
        </w:tc>
      </w:tr>
      <w:tr w:rsidR="003317CA" w:rsidTr="00382525">
        <w:trPr>
          <w:trHeight w:val="92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de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mon cœur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le cœur.</w:t>
            </w:r>
          </w:p>
        </w:tc>
      </w:tr>
      <w:tr w:rsidR="003317CA" w:rsidTr="00382525">
        <w:trPr>
          <w:trHeight w:val="268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fais de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Serrez les mains fermement, deux fois, comme s'il s'agissait de former de l'argile.</w:t>
            </w:r>
          </w:p>
        </w:tc>
      </w:tr>
      <w:tr w:rsidR="003317CA" w:rsidTr="00382525">
        <w:trPr>
          <w:trHeight w:val="2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moi</w:t>
            </w:r>
            <w:proofErr w:type="gramEnd"/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le cœur.</w:t>
            </w:r>
          </w:p>
        </w:tc>
      </w:tr>
      <w:tr w:rsidR="003317CA" w:rsidTr="00382525">
        <w:trPr>
          <w:trHeight w:val="17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b/>
                <w:bCs/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une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étoile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brillante</w:t>
            </w:r>
            <w:proofErr w:type="gramEnd"/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Ensuite, déplacez les deux mains vers le bas le long du côté de votre corps,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en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agitant les doigts </w:t>
            </w:r>
            <w:proofErr w:type="spellStart"/>
            <w:r>
              <w:rPr>
                <w:sz w:val="24"/>
                <w:szCs w:val="24"/>
                <w14:ligatures w14:val="none"/>
              </w:rPr>
              <w:t>squ'à</w:t>
            </w:r>
            <w:proofErr w:type="spellEnd"/>
            <w:r>
              <w:rPr>
                <w:sz w:val="24"/>
                <w:szCs w:val="24"/>
                <w14:ligatures w14:val="none"/>
              </w:rPr>
              <w:t xml:space="preserve"> ce qu'ils soient à vos côtés.</w:t>
            </w:r>
          </w:p>
        </w:tc>
      </w:tr>
      <w:tr w:rsidR="003317CA" w:rsidTr="00382525">
        <w:trPr>
          <w:trHeight w:val="2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Tu es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Pointez avec les deux doigts vers le ciel.</w:t>
            </w:r>
          </w:p>
        </w:tc>
      </w:tr>
      <w:tr w:rsidR="003317CA" w:rsidTr="00382525">
        <w:trPr>
          <w:trHeight w:val="86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le Fort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Les deux bras ouverts et montrez vos muscles.</w:t>
            </w:r>
          </w:p>
        </w:tc>
      </w:tr>
      <w:tr w:rsidR="003317CA" w:rsidTr="00382525">
        <w:trPr>
          <w:trHeight w:val="20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le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Ouvrez les deux mains vers le ciel.</w:t>
            </w:r>
          </w:p>
        </w:tc>
      </w:tr>
      <w:tr w:rsidR="003317CA" w:rsidTr="00382525">
        <w:trPr>
          <w:trHeight w:val="281"/>
        </w:trPr>
        <w:tc>
          <w:tcPr>
            <w:tcW w:w="150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Puissant</w:t>
            </w:r>
          </w:p>
        </w:tc>
        <w:tc>
          <w:tcPr>
            <w:tcW w:w="7701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Inclinez légèrement la tête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tout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en abaissant les mains ouvertes devant vous.</w:t>
            </w:r>
          </w:p>
        </w:tc>
      </w:tr>
    </w:tbl>
    <w:p w:rsidR="003317CA" w:rsidRDefault="003317CA" w:rsidP="003317CA">
      <w:pPr>
        <w:widowControl w:val="0"/>
        <w:jc w:val="center"/>
        <w:rPr>
          <w:b/>
          <w:bCs/>
          <w:sz w:val="18"/>
          <w:szCs w:val="18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18"/>
          <w:szCs w:val="18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18"/>
          <w:szCs w:val="18"/>
          <w14:ligatures w14:val="none"/>
        </w:rPr>
      </w:pPr>
      <w:r>
        <w:rPr>
          <w:b/>
          <w:bCs/>
          <w:sz w:val="18"/>
          <w:szCs w:val="18"/>
          <w14:ligatures w14:val="none"/>
        </w:rPr>
        <w:t> </w:t>
      </w:r>
    </w:p>
    <w:tbl>
      <w:tblPr>
        <w:tblW w:w="92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7664"/>
      </w:tblGrid>
      <w:tr w:rsidR="003317CA" w:rsidTr="00382525">
        <w:trPr>
          <w:trHeight w:val="384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PAROLES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  <w14:ligatures w14:val="none"/>
              </w:rPr>
              <w:t>GESTES</w:t>
            </w:r>
          </w:p>
        </w:tc>
      </w:tr>
      <w:tr w:rsidR="003317CA" w:rsidTr="00382525">
        <w:trPr>
          <w:trHeight w:val="20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Il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Pointez vers le ciel avec les deux index.</w:t>
            </w:r>
          </w:p>
        </w:tc>
      </w:tr>
      <w:tr w:rsidR="003317CA" w:rsidTr="00382525">
        <w:trPr>
          <w:trHeight w:val="20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est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Dieu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Levez les deux bras au-dessus de la tête et regardez en l'air.</w:t>
            </w:r>
          </w:p>
        </w:tc>
      </w:tr>
      <w:tr w:rsidR="003317CA" w:rsidTr="00382525">
        <w:trPr>
          <w:trHeight w:val="138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Ô Dieu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Bougez les deux bras en avant et en arrière un peu en l'air.</w:t>
            </w:r>
          </w:p>
        </w:tc>
      </w:tr>
      <w:tr w:rsidR="003317CA" w:rsidTr="00382525">
        <w:trPr>
          <w:trHeight w:val="30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mon</w:t>
            </w:r>
            <w:proofErr w:type="gramEnd"/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votre cœur.</w:t>
            </w:r>
          </w:p>
        </w:tc>
      </w:tr>
      <w:tr w:rsidR="003317CA" w:rsidTr="00382525">
        <w:trPr>
          <w:trHeight w:val="50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Dieu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Levez les deux bras au-dessus de la tête et regardez en l'air.</w:t>
            </w:r>
          </w:p>
        </w:tc>
      </w:tr>
      <w:tr w:rsidR="003317CA" w:rsidTr="00382525">
        <w:trPr>
          <w:trHeight w:val="634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accorde</w:t>
            </w:r>
            <w:proofErr w:type="gramEnd"/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Bougez les doigts au-dessus de votre tête et agitez-les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comme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si la pluie tombait.</w:t>
            </w:r>
          </w:p>
        </w:tc>
      </w:tr>
      <w:tr w:rsidR="003317CA" w:rsidTr="00382525">
        <w:trPr>
          <w:trHeight w:val="25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moi</w:t>
            </w:r>
            <w:proofErr w:type="gramEnd"/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votre cœur.</w:t>
            </w:r>
          </w:p>
        </w:tc>
      </w:tr>
      <w:tr w:rsidR="003317CA" w:rsidTr="00382525">
        <w:trPr>
          <w:trHeight w:val="45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un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cœur pur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Faites un cœur avec les deux mains devant la poitrine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(</w:t>
            </w:r>
            <w:proofErr w:type="gramStart"/>
            <w:r>
              <w:rPr>
                <w:sz w:val="24"/>
                <w:szCs w:val="24"/>
                <w14:ligatures w14:val="none"/>
              </w:rPr>
              <w:t>les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index se touchant et les pouces se touchant).</w:t>
            </w:r>
          </w:p>
        </w:tc>
      </w:tr>
      <w:tr w:rsidR="003317CA" w:rsidTr="00382525">
        <w:trPr>
          <w:trHeight w:val="47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pareil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à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Mains droites, paume en l'air, devant vous.</w:t>
            </w:r>
          </w:p>
        </w:tc>
      </w:tr>
      <w:tr w:rsidR="003317CA" w:rsidTr="00382525">
        <w:trPr>
          <w:trHeight w:val="252"/>
        </w:trPr>
        <w:tc>
          <w:tcPr>
            <w:tcW w:w="154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une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perle</w:t>
            </w:r>
          </w:p>
        </w:tc>
        <w:tc>
          <w:tcPr>
            <w:tcW w:w="766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Avec l'index et le pouce droit, dessinez une perle (un cercle) </w:t>
            </w:r>
          </w:p>
          <w:p w:rsidR="003317CA" w:rsidRDefault="003317CA" w:rsidP="00382525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sur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la paume de la main gauche.</w:t>
            </w:r>
          </w:p>
        </w:tc>
      </w:tr>
    </w:tbl>
    <w:p w:rsidR="003317CA" w:rsidRDefault="003317CA" w:rsidP="003317CA">
      <w:pPr>
        <w:widowControl w:val="0"/>
        <w:jc w:val="center"/>
        <w:rPr>
          <w:b/>
          <w:bCs/>
          <w:sz w:val="18"/>
          <w:szCs w:val="18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Partie 2 : Introduction et citation</w:t>
      </w:r>
    </w:p>
    <w:p w:rsidR="003317CA" w:rsidRDefault="003317CA" w:rsidP="003317CA">
      <w:pPr>
        <w:widowControl w:val="0"/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3317CA" w:rsidRDefault="003317CA" w:rsidP="003317CA">
      <w:pPr>
        <w:widowControl w:val="0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Aujourd’hui  nous</w:t>
      </w:r>
      <w:proofErr w:type="gramEnd"/>
      <w:r>
        <w:rPr>
          <w:b/>
          <w:bCs/>
          <w:sz w:val="24"/>
          <w:szCs w:val="24"/>
          <w14:ligatures w14:val="none"/>
        </w:rPr>
        <w:t xml:space="preserve"> parlons de la bienveillance.</w:t>
      </w:r>
    </w:p>
    <w:p w:rsidR="003317CA" w:rsidRDefault="003317CA" w:rsidP="003317CA">
      <w:pPr>
        <w:widowControl w:val="0"/>
        <w:rPr>
          <w:sz w:val="10"/>
          <w:szCs w:val="10"/>
          <w14:ligatures w14:val="none"/>
        </w:rPr>
      </w:pPr>
      <w:r>
        <w:rPr>
          <w:sz w:val="10"/>
          <w:szCs w:val="10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La bienveillance c’est penser aux autres et être comme un ami pour eux.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Lorsque l'on est amical avec les autres, ils se sentent aimés et bienvenus.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Comment pouvons-nous être aimable avec les autres ?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Lorsque l'on est amical, nous nous saluons chaleureusement, nous nous sourions, nous partageons nos affaires, nous aidons les autres, nous leur parlons aimablement et nous jouons avec eux.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spellStart"/>
      <w:r>
        <w:rPr>
          <w:sz w:val="24"/>
          <w:szCs w:val="24"/>
          <w14:ligatures w14:val="none"/>
        </w:rPr>
        <w:t>Etre</w:t>
      </w:r>
      <w:proofErr w:type="spellEnd"/>
      <w:r>
        <w:rPr>
          <w:sz w:val="24"/>
          <w:szCs w:val="24"/>
          <w14:ligatures w14:val="none"/>
        </w:rPr>
        <w:t xml:space="preserve"> amical signifie que nous avons beaucoup d’amis dont nous prenons soin.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Nous nous faisons toujours de nouveaux amis en étant gentil et bienveillant avec d’autres.</w:t>
      </w:r>
    </w:p>
    <w:p w:rsidR="003317CA" w:rsidRDefault="003317CA" w:rsidP="003317CA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Demandez aux enfants :</w:t>
      </w:r>
    </w:p>
    <w:p w:rsidR="003317CA" w:rsidRDefault="003317CA" w:rsidP="003317CA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* Comment pouvez-vous montrer de la bienveillance ?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* Comment montrez-vous de la bienveillance envers votre famille ? * Envers vos amis ?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* Comment montrez-vous de la bienveillance envers quelqu’un de plus jeune ou plus vieux ?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* Lorsque vous êtes bienveillant avec une personne, comment se sent-elle ?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* Comment vous sentez-vous lorsque quelqu’un est bienveillant avec vous ?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* Qui a fait quelque chose de bon cette semaine ?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Partagez avec nous.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Apprenons une citation pour nous aider à nous en souvenir :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Dans vos rapports les uns avec les autres, 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faites</w:t>
      </w:r>
      <w:proofErr w:type="gramEnd"/>
      <w:r>
        <w:rPr>
          <w:b/>
          <w:bCs/>
          <w:sz w:val="24"/>
          <w:szCs w:val="24"/>
          <w14:ligatures w14:val="none"/>
        </w:rPr>
        <w:t xml:space="preserve"> preuve d'un amour et d'une harmonie extrêmes, 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ainsi</w:t>
      </w:r>
      <w:proofErr w:type="gramEnd"/>
      <w:r>
        <w:rPr>
          <w:b/>
          <w:bCs/>
          <w:sz w:val="24"/>
          <w:szCs w:val="24"/>
          <w14:ligatures w14:val="none"/>
        </w:rPr>
        <w:t xml:space="preserve"> que d'amitié et de fraternité.</w:t>
      </w:r>
      <w:r>
        <w:rPr>
          <w:sz w:val="24"/>
          <w:szCs w:val="24"/>
          <w14:ligatures w14:val="none"/>
        </w:rPr>
        <w:t xml:space="preserve"> </w:t>
      </w:r>
    </w:p>
    <w:p w:rsidR="003317CA" w:rsidRDefault="003317CA" w:rsidP="003317CA">
      <w:pPr>
        <w:widowControl w:val="0"/>
        <w:jc w:val="center"/>
        <w:rPr>
          <w:b/>
          <w:bCs/>
          <w:sz w:val="16"/>
          <w:szCs w:val="16"/>
          <w14:ligatures w14:val="none"/>
        </w:rPr>
      </w:pPr>
      <w:r>
        <w:rPr>
          <w:b/>
          <w:bCs/>
          <w:sz w:val="16"/>
          <w:szCs w:val="16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14:ligatures w14:val="none"/>
        </w:rPr>
      </w:pPr>
      <w:r>
        <w:rPr>
          <w14:ligatures w14:val="none"/>
        </w:rPr>
        <w:t>Bahá'u'lláh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:rsidR="003317CA" w:rsidRDefault="003317CA" w:rsidP="003317CA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5885815</wp:posOffset>
                </wp:positionH>
                <wp:positionV relativeFrom="paragraph">
                  <wp:posOffset>4164965</wp:posOffset>
                </wp:positionV>
                <wp:extent cx="4261485" cy="2854960"/>
                <wp:effectExtent l="0" t="254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1485" cy="285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CCB3A" id="Rectangle 2" o:spid="_x0000_s1026" style="position:absolute;margin-left:463.45pt;margin-top:327.95pt;width:335.55pt;height:224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tbl>
      <w:tblPr>
        <w:tblW w:w="93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0"/>
        <w:gridCol w:w="7196"/>
      </w:tblGrid>
      <w:tr w:rsidR="003317CA" w:rsidTr="003317CA">
        <w:trPr>
          <w:trHeight w:val="337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jc w:val="center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PAROLES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jc w:val="center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GESTES</w:t>
            </w:r>
          </w:p>
        </w:tc>
      </w:tr>
      <w:tr w:rsidR="003317CA" w:rsidTr="003317CA">
        <w:trPr>
          <w:trHeight w:val="330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Dans vos rapports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Les deux ouvertes devant vous.</w:t>
            </w:r>
          </w:p>
        </w:tc>
      </w:tr>
      <w:tr w:rsidR="003317CA" w:rsidTr="003317CA">
        <w:trPr>
          <w:trHeight w:val="636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les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uns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Placez votre main à votre gauche </w:t>
            </w:r>
          </w:p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comme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si vous vouliez tenir celle de votre ami.</w:t>
            </w:r>
          </w:p>
        </w:tc>
      </w:tr>
      <w:tr w:rsidR="003317CA" w:rsidTr="003317CA">
        <w:trPr>
          <w:trHeight w:val="636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avec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les autres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Placez votre main à votre droite </w:t>
            </w:r>
          </w:p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comme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si vous vouliez tenir celle de votre ami.</w:t>
            </w:r>
          </w:p>
        </w:tc>
      </w:tr>
      <w:tr w:rsidR="003317CA" w:rsidTr="003317CA">
        <w:trPr>
          <w:trHeight w:val="636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b/>
                <w:bCs/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 xml:space="preserve">Faites preuve </w:t>
            </w:r>
          </w:p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d’un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amour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Former un grand cœur en courbant vos bras au-dessus de votre tête.</w:t>
            </w:r>
          </w:p>
        </w:tc>
      </w:tr>
      <w:tr w:rsidR="003317CA" w:rsidTr="003317CA">
        <w:trPr>
          <w:trHeight w:val="636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b/>
                <w:bCs/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d’une harmonie </w:t>
            </w:r>
          </w:p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extrêmes</w:t>
            </w:r>
            <w:proofErr w:type="gramEnd"/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 w:rsidP="003317C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Placez vos mains devant vous en entrelaçant les doigts.</w:t>
            </w:r>
          </w:p>
        </w:tc>
      </w:tr>
      <w:tr w:rsidR="003317CA" w:rsidTr="003317CA">
        <w:trPr>
          <w:trHeight w:val="182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avec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amitié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 w:rsidP="003317C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Souriez et avec vos index, touchez votre ‘sourire’.</w:t>
            </w:r>
          </w:p>
        </w:tc>
      </w:tr>
      <w:tr w:rsidR="003317CA" w:rsidTr="003317CA">
        <w:trPr>
          <w:trHeight w:val="107"/>
        </w:trPr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fraternité</w:t>
            </w:r>
          </w:p>
        </w:tc>
        <w:tc>
          <w:tcPr>
            <w:tcW w:w="7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17CA" w:rsidRDefault="003317CA" w:rsidP="003317CA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Placez vos mains devant vous ouvertes en les agitant.</w:t>
            </w:r>
          </w:p>
        </w:tc>
      </w:tr>
    </w:tbl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jc w:val="center"/>
        <w:rPr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Partie 3</w:t>
      </w:r>
      <w:r>
        <w:rPr>
          <w:b/>
          <w:bCs/>
          <w:sz w:val="28"/>
          <w:szCs w:val="28"/>
          <w14:ligatures w14:val="none"/>
        </w:rPr>
        <w:t xml:space="preserve"> </w:t>
      </w:r>
      <w:r>
        <w:rPr>
          <w:b/>
          <w:bCs/>
          <w:sz w:val="28"/>
          <w:szCs w:val="28"/>
          <w14:ligatures w14:val="none"/>
        </w:rPr>
        <w:t>: Chansons</w:t>
      </w:r>
      <w:r>
        <w:rPr>
          <w:sz w:val="28"/>
          <w:szCs w:val="28"/>
          <w14:ligatures w14:val="none"/>
        </w:rPr>
        <w:t xml:space="preserve">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The more </w:t>
      </w:r>
      <w:proofErr w:type="spellStart"/>
      <w:r>
        <w:rPr>
          <w:sz w:val="24"/>
          <w:szCs w:val="24"/>
          <w14:ligatures w14:val="none"/>
        </w:rPr>
        <w:t>we</w:t>
      </w:r>
      <w:proofErr w:type="spellEnd"/>
      <w:r>
        <w:rPr>
          <w:sz w:val="24"/>
          <w:szCs w:val="24"/>
          <w14:ligatures w14:val="none"/>
        </w:rPr>
        <w:t xml:space="preserve"> </w:t>
      </w:r>
      <w:proofErr w:type="spellStart"/>
      <w:r>
        <w:rPr>
          <w:sz w:val="24"/>
          <w:szCs w:val="24"/>
          <w14:ligatures w14:val="none"/>
        </w:rPr>
        <w:t>get</w:t>
      </w:r>
      <w:proofErr w:type="spellEnd"/>
      <w:r>
        <w:rPr>
          <w:sz w:val="24"/>
          <w:szCs w:val="24"/>
          <w14:ligatures w14:val="none"/>
        </w:rPr>
        <w:t xml:space="preserve"> </w:t>
      </w:r>
      <w:proofErr w:type="spellStart"/>
      <w:proofErr w:type="gramStart"/>
      <w:r>
        <w:rPr>
          <w:sz w:val="24"/>
          <w:szCs w:val="24"/>
          <w14:ligatures w14:val="none"/>
        </w:rPr>
        <w:t>together</w:t>
      </w:r>
      <w:proofErr w:type="spellEnd"/>
      <w:r>
        <w:rPr>
          <w:sz w:val="24"/>
          <w:szCs w:val="24"/>
          <w14:ligatures w14:val="none"/>
        </w:rPr>
        <w:t xml:space="preserve">  (</w:t>
      </w:r>
      <w:proofErr w:type="gramEnd"/>
      <w:r>
        <w:rPr>
          <w:sz w:val="24"/>
          <w:szCs w:val="24"/>
          <w14:ligatures w14:val="none"/>
        </w:rPr>
        <w:t xml:space="preserve">par </w:t>
      </w:r>
      <w:proofErr w:type="spellStart"/>
      <w:r>
        <w:rPr>
          <w:sz w:val="24"/>
          <w:szCs w:val="24"/>
          <w14:ligatures w14:val="none"/>
        </w:rPr>
        <w:t>Raffi</w:t>
      </w:r>
      <w:proofErr w:type="spellEnd"/>
      <w:r>
        <w:rPr>
          <w:sz w:val="24"/>
          <w:szCs w:val="24"/>
          <w14:ligatures w14:val="none"/>
        </w:rPr>
        <w:t>)</w:t>
      </w:r>
    </w:p>
    <w:p w:rsidR="003317CA" w:rsidRDefault="003317CA" w:rsidP="003317CA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color w:val="00B0F0"/>
          <w:sz w:val="24"/>
          <w:szCs w:val="24"/>
          <w14:ligatures w14:val="none"/>
        </w:rPr>
      </w:pPr>
      <w:r>
        <w:rPr>
          <w:color w:val="00B0F0"/>
          <w:sz w:val="24"/>
          <w:szCs w:val="24"/>
          <w14:ligatures w14:val="none"/>
        </w:rPr>
        <w:t>https://www.youtube.com/watch?v=g6N5V6v50iA</w:t>
      </w:r>
    </w:p>
    <w:p w:rsidR="003317CA" w:rsidRDefault="003317CA" w:rsidP="003317CA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spacing w:line="220" w:lineRule="exact"/>
        <w:rPr>
          <w:rFonts w:ascii="Arial Narrow" w:hAnsi="Arial Narrow"/>
          <w:color w:val="505050"/>
          <w:sz w:val="22"/>
          <w:szCs w:val="22"/>
          <w14:ligatures w14:val="none"/>
        </w:rPr>
      </w:pPr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The more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get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,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more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get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happier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we'll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be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</w:p>
    <w:p w:rsidR="003317CA" w:rsidRDefault="003317CA" w:rsidP="003317CA">
      <w:pPr>
        <w:widowControl w:val="0"/>
        <w:spacing w:line="220" w:lineRule="exact"/>
        <w:rPr>
          <w:rFonts w:ascii="Arial Narrow" w:hAnsi="Arial Narrow"/>
          <w:color w:val="505050"/>
          <w:sz w:val="22"/>
          <w:szCs w:val="22"/>
          <w14:ligatures w14:val="none"/>
        </w:rPr>
      </w:pPr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Cause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your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friends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are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my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friends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And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my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friends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are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your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friends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more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get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happier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we'll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be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</w:p>
    <w:p w:rsidR="003317CA" w:rsidRDefault="003317CA" w:rsidP="003317CA">
      <w:pPr>
        <w:widowControl w:val="0"/>
        <w:spacing w:line="220" w:lineRule="exact"/>
        <w:rPr>
          <w:rFonts w:ascii="Arial Narrow" w:hAnsi="Arial Narrow"/>
          <w:color w:val="505050"/>
          <w:sz w:val="22"/>
          <w:szCs w:val="22"/>
          <w14:ligatures w14:val="none"/>
        </w:rPr>
      </w:pPr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Oh, the more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get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,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more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get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happier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we'll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be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</w:p>
    <w:p w:rsidR="003317CA" w:rsidRDefault="003317CA" w:rsidP="003317CA">
      <w:pPr>
        <w:widowControl w:val="0"/>
        <w:spacing w:line="220" w:lineRule="exact"/>
        <w:rPr>
          <w:rFonts w:ascii="Arial Narrow" w:hAnsi="Arial Narrow"/>
          <w:color w:val="505050"/>
          <w:sz w:val="22"/>
          <w:szCs w:val="22"/>
          <w14:ligatures w14:val="none"/>
        </w:rPr>
      </w:pP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There's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Chris and Tanya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>And Jason and Justin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more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get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happier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we'll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be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</w:p>
    <w:p w:rsidR="003317CA" w:rsidRDefault="003317CA" w:rsidP="003317CA">
      <w:pPr>
        <w:widowControl w:val="0"/>
        <w:spacing w:line="220" w:lineRule="exact"/>
        <w:rPr>
          <w:rFonts w:ascii="Arial Narrow" w:hAnsi="Arial Narrow"/>
          <w:color w:val="505050"/>
          <w:sz w:val="22"/>
          <w:szCs w:val="22"/>
          <w14:ligatures w14:val="none"/>
        </w:rPr>
      </w:pP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(Ok, are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you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ready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to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sing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proofErr w:type="gramStart"/>
      <w:r>
        <w:rPr>
          <w:rFonts w:ascii="Arial Narrow" w:hAnsi="Arial Narrow"/>
          <w:color w:val="505050"/>
          <w:sz w:val="22"/>
          <w:szCs w:val="22"/>
          <w14:ligatures w14:val="none"/>
        </w:rPr>
        <w:t>now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?</w:t>
      </w:r>
      <w:proofErr w:type="gramEnd"/>
      <w:r>
        <w:rPr>
          <w:rFonts w:ascii="Arial Narrow" w:hAnsi="Arial Narrow"/>
          <w:color w:val="505050"/>
          <w:sz w:val="22"/>
          <w:szCs w:val="22"/>
          <w14:ligatures w14:val="none"/>
        </w:rPr>
        <w:t>)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more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get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,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more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get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happier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we'll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be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</w:p>
    <w:p w:rsidR="003317CA" w:rsidRDefault="003317CA" w:rsidP="003317CA">
      <w:pPr>
        <w:widowControl w:val="0"/>
        <w:spacing w:line="220" w:lineRule="exact"/>
        <w:rPr>
          <w:rFonts w:ascii="Arial Narrow" w:hAnsi="Arial Narrow"/>
          <w:sz w:val="22"/>
          <w:szCs w:val="22"/>
          <w14:ligatures w14:val="none"/>
        </w:rPr>
      </w:pP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Cause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your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friends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are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my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friends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And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my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friends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are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your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friends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more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get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together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> </w:t>
      </w:r>
      <w:r>
        <w:rPr>
          <w:rFonts w:ascii="Arial Narrow" w:hAnsi="Arial Narrow"/>
          <w:color w:val="505050"/>
          <w:sz w:val="22"/>
          <w:szCs w:val="22"/>
          <w14:ligatures w14:val="none"/>
        </w:rPr>
        <w:br/>
        <w:t xml:space="preserve">The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happier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we'll</w:t>
      </w:r>
      <w:proofErr w:type="spellEnd"/>
      <w:r>
        <w:rPr>
          <w:rFonts w:ascii="Arial Narrow" w:hAnsi="Arial Narrow"/>
          <w:color w:val="505050"/>
          <w:sz w:val="22"/>
          <w:szCs w:val="22"/>
          <w14:ligatures w14:val="none"/>
        </w:rPr>
        <w:t xml:space="preserve"> </w:t>
      </w:r>
      <w:proofErr w:type="spellStart"/>
      <w:r>
        <w:rPr>
          <w:rFonts w:ascii="Arial Narrow" w:hAnsi="Arial Narrow"/>
          <w:color w:val="505050"/>
          <w:sz w:val="22"/>
          <w:szCs w:val="22"/>
          <w14:ligatures w14:val="none"/>
        </w:rPr>
        <w:t>be</w:t>
      </w:r>
      <w:proofErr w:type="spellEnd"/>
    </w:p>
    <w:p w:rsidR="003317CA" w:rsidRDefault="003317CA" w:rsidP="003317CA">
      <w:pPr>
        <w:widowControl w:val="0"/>
        <w:spacing w:after="28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329158</wp:posOffset>
            </wp:positionV>
            <wp:extent cx="5822830" cy="3902710"/>
            <wp:effectExtent l="0" t="0" r="6985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0" t="28455" r="37346" b="23386"/>
                    <a:stretch/>
                  </pic:blipFill>
                  <pic:spPr bwMode="auto">
                    <a:xfrm>
                      <a:off x="0" y="0"/>
                      <a:ext cx="5822830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lastRenderedPageBreak/>
        <w:t>Partie 4 : Livres d'images ou histoires</w:t>
      </w:r>
    </w:p>
    <w:p w:rsidR="003317CA" w:rsidRDefault="003317CA" w:rsidP="003317CA">
      <w:pPr>
        <w:widowControl w:val="0"/>
        <w:rPr>
          <w:sz w:val="14"/>
          <w:szCs w:val="14"/>
          <w14:ligatures w14:val="none"/>
        </w:rPr>
      </w:pPr>
      <w:r>
        <w:rPr>
          <w:sz w:val="14"/>
          <w:szCs w:val="1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Pour les enfants de moins de 3 ans</w:t>
      </w:r>
      <w:r>
        <w:rPr>
          <w:b/>
          <w:bCs/>
          <w:sz w:val="24"/>
          <w:szCs w:val="24"/>
          <w14:ligatures w14:val="none"/>
        </w:rPr>
        <w:t xml:space="preserve"> :</w:t>
      </w:r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 </w:t>
      </w:r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Let’s</w:t>
      </w:r>
      <w:r>
        <w:rPr>
          <w:i/>
          <w:iCs/>
          <w:sz w:val="24"/>
          <w:szCs w:val="24"/>
          <w:lang w:val="en-US"/>
          <w14:ligatures w14:val="none"/>
        </w:rPr>
        <w:tab/>
        <w:t>be Friends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 xml:space="preserve">par Hallinan </w:t>
      </w:r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proofErr w:type="spellStart"/>
      <w:r>
        <w:rPr>
          <w:i/>
          <w:iCs/>
          <w:sz w:val="24"/>
          <w:szCs w:val="24"/>
          <w:lang w:val="en-US"/>
          <w14:ligatures w14:val="none"/>
        </w:rPr>
        <w:t>Handa's</w:t>
      </w:r>
      <w:proofErr w:type="spellEnd"/>
      <w:r>
        <w:rPr>
          <w:i/>
          <w:iCs/>
          <w:sz w:val="24"/>
          <w:szCs w:val="24"/>
          <w:lang w:val="en-US"/>
          <w14:ligatures w14:val="none"/>
        </w:rPr>
        <w:t> Surprise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Eileen Browne</w:t>
      </w:r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Join in and</w:t>
      </w:r>
      <w:r>
        <w:rPr>
          <w:i/>
          <w:iCs/>
          <w:sz w:val="24"/>
          <w:szCs w:val="24"/>
          <w:lang w:val="en-US"/>
          <w14:ligatures w14:val="none"/>
        </w:rPr>
        <w:tab/>
        <w:t>Play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Cheri Meiners</w:t>
      </w:r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 </w:t>
      </w:r>
    </w:p>
    <w:p w:rsidR="003317CA" w:rsidRDefault="003317CA" w:rsidP="003317CA">
      <w:pPr>
        <w:widowControl w:val="0"/>
        <w:rPr>
          <w:b/>
          <w:bCs/>
          <w:sz w:val="24"/>
          <w:szCs w:val="24"/>
          <w:u w:val="single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 </w:t>
      </w:r>
      <w:r>
        <w:rPr>
          <w:b/>
          <w:bCs/>
          <w:sz w:val="24"/>
          <w:szCs w:val="24"/>
          <w:u w:val="single"/>
          <w14:ligatures w14:val="none"/>
        </w:rPr>
        <w:t>Pour les enfants de plus de 3 ans</w:t>
      </w:r>
      <w:r>
        <w:rPr>
          <w:b/>
          <w:bCs/>
          <w:sz w:val="24"/>
          <w:szCs w:val="24"/>
          <w14:ligatures w14:val="none"/>
        </w:rPr>
        <w:t xml:space="preserve"> :</w:t>
      </w:r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ab/>
      </w:r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Brave </w:t>
      </w:r>
      <w:proofErr w:type="gramStart"/>
      <w:r>
        <w:rPr>
          <w:i/>
          <w:iCs/>
          <w:sz w:val="24"/>
          <w:szCs w:val="24"/>
          <w:lang w:val="en-US"/>
          <w14:ligatures w14:val="none"/>
        </w:rPr>
        <w:t>As</w:t>
      </w:r>
      <w:proofErr w:type="gramEnd"/>
      <w:r>
        <w:rPr>
          <w:i/>
          <w:iCs/>
          <w:sz w:val="24"/>
          <w:szCs w:val="24"/>
          <w:lang w:val="en-US"/>
          <w14:ligatures w14:val="none"/>
        </w:rPr>
        <w:t xml:space="preserve"> Can Be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 xml:space="preserve">par Jo </w:t>
      </w:r>
      <w:proofErr w:type="spellStart"/>
      <w:r>
        <w:rPr>
          <w:sz w:val="24"/>
          <w:szCs w:val="24"/>
          <w:lang w:val="en-US"/>
          <w14:ligatures w14:val="none"/>
        </w:rPr>
        <w:t>Witek</w:t>
      </w:r>
      <w:proofErr w:type="spellEnd"/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Friendliness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 xml:space="preserve">par Lucia </w:t>
      </w:r>
      <w:proofErr w:type="spellStart"/>
      <w:r>
        <w:rPr>
          <w:sz w:val="24"/>
          <w:szCs w:val="24"/>
          <w:lang w:val="en-US"/>
          <w14:ligatures w14:val="none"/>
        </w:rPr>
        <w:t>Raatna</w:t>
      </w:r>
      <w:proofErr w:type="spellEnd"/>
      <w:r>
        <w:rPr>
          <w:i/>
          <w:iCs/>
          <w:sz w:val="24"/>
          <w:szCs w:val="24"/>
          <w:lang w:val="en-US"/>
          <w14:ligatures w14:val="none"/>
        </w:rPr>
        <w:tab/>
      </w:r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Come Tea on Planet </w:t>
      </w:r>
      <w:proofErr w:type="spellStart"/>
      <w:r>
        <w:rPr>
          <w:i/>
          <w:iCs/>
          <w:sz w:val="24"/>
          <w:szCs w:val="24"/>
          <w:lang w:val="en-US"/>
          <w14:ligatures w14:val="none"/>
        </w:rPr>
        <w:t>Zum</w:t>
      </w:r>
      <w:proofErr w:type="spellEnd"/>
      <w:r>
        <w:rPr>
          <w:i/>
          <w:iCs/>
          <w:sz w:val="24"/>
          <w:szCs w:val="24"/>
          <w:lang w:val="en-US"/>
          <w14:ligatures w14:val="none"/>
        </w:rPr>
        <w:t xml:space="preserve">‐Zee 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Tony Mitton</w:t>
      </w:r>
      <w:r>
        <w:rPr>
          <w:i/>
          <w:iCs/>
          <w:sz w:val="24"/>
          <w:szCs w:val="24"/>
          <w:lang w:val="en-US"/>
          <w14:ligatures w14:val="none"/>
        </w:rPr>
        <w:tab/>
      </w:r>
    </w:p>
    <w:p w:rsidR="003317CA" w:rsidRDefault="003317CA" w:rsidP="003317CA">
      <w:pPr>
        <w:rPr>
          <w:i/>
          <w:iCs/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Friendships in nature</w:t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i/>
          <w:iCs/>
          <w:sz w:val="24"/>
          <w:szCs w:val="24"/>
          <w:lang w:val="en-US"/>
          <w14:ligatures w14:val="none"/>
        </w:rPr>
        <w:tab/>
      </w:r>
      <w:r>
        <w:rPr>
          <w:sz w:val="24"/>
          <w:szCs w:val="24"/>
          <w:lang w:val="en-US"/>
          <w14:ligatures w14:val="none"/>
        </w:rPr>
        <w:t>par James Gary Hines</w:t>
      </w:r>
    </w:p>
    <w:p w:rsidR="003317CA" w:rsidRDefault="003317CA" w:rsidP="003317CA">
      <w:pPr>
        <w:widowControl w:val="0"/>
        <w:rPr>
          <w:sz w:val="24"/>
          <w:szCs w:val="24"/>
          <w:lang w:val="en-US"/>
          <w14:ligatures w14:val="none"/>
        </w:rPr>
      </w:pPr>
      <w:r>
        <w:rPr>
          <w:sz w:val="24"/>
          <w:szCs w:val="24"/>
          <w14:ligatures w14:val="none"/>
        </w:rPr>
        <w:tab/>
      </w:r>
    </w:p>
    <w:p w:rsidR="003317CA" w:rsidRDefault="003317CA" w:rsidP="003317CA">
      <w:pPr>
        <w:widowControl w:val="0"/>
        <w:rPr>
          <w:sz w:val="24"/>
          <w:szCs w:val="24"/>
          <w:lang w:val="en-US"/>
          <w14:ligatures w14:val="none"/>
        </w:rPr>
      </w:pPr>
      <w:r>
        <w:rPr>
          <w:sz w:val="24"/>
          <w:szCs w:val="24"/>
          <w:lang w:val="en-US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5 : Activités et bricolage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Confectionnez des doigts bienveillants</w:t>
      </w:r>
      <w:r>
        <w:rPr>
          <w:b/>
          <w:bCs/>
          <w:sz w:val="24"/>
          <w:szCs w:val="24"/>
          <w14:ligatures w14:val="none"/>
        </w:rPr>
        <w:t xml:space="preserve"> </w:t>
      </w:r>
    </w:p>
    <w:p w:rsidR="003317CA" w:rsidRDefault="003317CA" w:rsidP="003317CA">
      <w:pPr>
        <w:widowControl w:val="0"/>
        <w:jc w:val="center"/>
        <w:rPr>
          <w:sz w:val="8"/>
          <w:szCs w:val="8"/>
          <w14:ligatures w14:val="none"/>
        </w:rPr>
      </w:pPr>
      <w:r>
        <w:rPr>
          <w:sz w:val="8"/>
          <w:szCs w:val="8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(</w:t>
      </w:r>
      <w:proofErr w:type="gramStart"/>
      <w:r>
        <w:rPr>
          <w:sz w:val="24"/>
          <w:szCs w:val="24"/>
          <w14:ligatures w14:val="none"/>
        </w:rPr>
        <w:t>pour</w:t>
      </w:r>
      <w:proofErr w:type="gramEnd"/>
      <w:r>
        <w:rPr>
          <w:sz w:val="24"/>
          <w:szCs w:val="24"/>
          <w14:ligatures w14:val="none"/>
        </w:rPr>
        <w:t xml:space="preserve"> enfants de moins de 3 ans)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caps/>
          <w:sz w:val="24"/>
          <w:szCs w:val="24"/>
          <w14:ligatures w14:val="none"/>
        </w:rPr>
        <w:t>é</w:t>
      </w:r>
      <w:r>
        <w:rPr>
          <w:sz w:val="24"/>
          <w:szCs w:val="24"/>
          <w14:ligatures w14:val="none"/>
        </w:rPr>
        <w:t>changez sur la façon dont on doit se montrer bienveillant envers tout le monde.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Prenez la main de chaque enfant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Dessinez sur chaque doigt un visage souriant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Faites parler les doigts bienveillants aux autres doigts bienveillants de la classe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Demandez aux enfants de s’exercer à dire des phrases aimables et d’avoir des voix aimables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Confectionnez des bracelets d’amitié</w:t>
      </w:r>
    </w:p>
    <w:p w:rsidR="003317CA" w:rsidRDefault="003317CA" w:rsidP="003317CA">
      <w:pPr>
        <w:widowControl w:val="0"/>
        <w:jc w:val="center"/>
        <w:rPr>
          <w:sz w:val="8"/>
          <w:szCs w:val="8"/>
          <w14:ligatures w14:val="none"/>
        </w:rPr>
      </w:pPr>
      <w:r>
        <w:rPr>
          <w:sz w:val="8"/>
          <w:szCs w:val="8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(</w:t>
      </w:r>
      <w:proofErr w:type="gramStart"/>
      <w:r>
        <w:rPr>
          <w:sz w:val="24"/>
          <w:szCs w:val="24"/>
          <w14:ligatures w14:val="none"/>
        </w:rPr>
        <w:t>pour</w:t>
      </w:r>
      <w:proofErr w:type="gramEnd"/>
      <w:r>
        <w:rPr>
          <w:sz w:val="24"/>
          <w:szCs w:val="24"/>
          <w14:ligatures w14:val="none"/>
        </w:rPr>
        <w:t xml:space="preserve"> enfants de plus de 3 ans)</w:t>
      </w:r>
    </w:p>
    <w:p w:rsidR="003317CA" w:rsidRDefault="003317CA" w:rsidP="003317CA">
      <w:pPr>
        <w:widowControl w:val="0"/>
        <w:rPr>
          <w:caps/>
          <w:sz w:val="24"/>
          <w:szCs w:val="24"/>
          <w14:ligatures w14:val="none"/>
        </w:rPr>
      </w:pPr>
      <w:r>
        <w:rPr>
          <w:caps/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caps/>
          <w:sz w:val="24"/>
          <w:szCs w:val="24"/>
          <w14:ligatures w14:val="none"/>
        </w:rPr>
        <w:t>é</w:t>
      </w:r>
      <w:r>
        <w:rPr>
          <w:sz w:val="24"/>
          <w:szCs w:val="24"/>
          <w14:ligatures w14:val="none"/>
        </w:rPr>
        <w:t xml:space="preserve">changez sur le fait que lorsqu'on s'est fait un ami,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on</w:t>
      </w:r>
      <w:proofErr w:type="gramEnd"/>
      <w:r>
        <w:rPr>
          <w:sz w:val="24"/>
          <w:szCs w:val="24"/>
          <w14:ligatures w14:val="none"/>
        </w:rPr>
        <w:t xml:space="preserve"> peut lui montrer de la gentillesse et de la bienveillance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en</w:t>
      </w:r>
      <w:proofErr w:type="gramEnd"/>
      <w:r>
        <w:rPr>
          <w:sz w:val="24"/>
          <w:szCs w:val="24"/>
          <w14:ligatures w14:val="none"/>
        </w:rPr>
        <w:t xml:space="preserve"> faisant quelque chose pour lui montrer combien on l'aime.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Mettez les enfants deux par deux afin qu’ils sachent pour qui ils vont faire un bracelet.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Placez le matériel nécessaire sur la table, il devrait y avoir :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un</w:t>
      </w:r>
      <w:proofErr w:type="gramEnd"/>
      <w:r>
        <w:rPr>
          <w:sz w:val="24"/>
          <w:szCs w:val="24"/>
          <w14:ligatures w14:val="none"/>
        </w:rPr>
        <w:t xml:space="preserve"> assortiment de perles et de cordelettes élastiques de différentes couleurs.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Aidez chaque enfant à choisir ses perles et la cordelette à son goût.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Ensuite les enfants peuvent enfiler les perles sur la cordelette.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Aidez-les à faire un nœud pour faire un bracelet 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ind w:left="36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Demandez-leur de le montrer à leur ami de la classe.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561321" w:rsidRDefault="00561321" w:rsidP="003317CA">
      <w:pPr>
        <w:widowControl w:val="0"/>
        <w:rPr>
          <w:sz w:val="24"/>
          <w:szCs w:val="24"/>
          <w14:ligatures w14:val="none"/>
        </w:rPr>
      </w:pPr>
    </w:p>
    <w:p w:rsidR="00561321" w:rsidRDefault="00561321" w:rsidP="003317CA">
      <w:pPr>
        <w:widowControl w:val="0"/>
        <w:rPr>
          <w:sz w:val="24"/>
          <w:szCs w:val="24"/>
          <w14:ligatures w14:val="none"/>
        </w:rPr>
      </w:pPr>
    </w:p>
    <w:p w:rsidR="00561321" w:rsidRDefault="00561321" w:rsidP="003317CA">
      <w:pPr>
        <w:widowControl w:val="0"/>
        <w:rPr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lastRenderedPageBreak/>
        <w:t xml:space="preserve">L’arbre de l’amitié </w:t>
      </w:r>
    </w:p>
    <w:p w:rsidR="003317CA" w:rsidRDefault="003317CA" w:rsidP="003317CA">
      <w:pPr>
        <w:widowControl w:val="0"/>
        <w:jc w:val="center"/>
        <w:rPr>
          <w:bCs/>
          <w:sz w:val="8"/>
          <w:szCs w:val="8"/>
          <w14:ligatures w14:val="none"/>
        </w:rPr>
      </w:pPr>
      <w:r>
        <w:rPr>
          <w:bCs/>
          <w:sz w:val="8"/>
          <w:szCs w:val="8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Cs/>
          <w:sz w:val="24"/>
          <w:szCs w:val="24"/>
          <w14:ligatures w14:val="none"/>
        </w:rPr>
      </w:pPr>
      <w:r>
        <w:rPr>
          <w:bCs/>
          <w:sz w:val="24"/>
          <w:szCs w:val="24"/>
          <w14:ligatures w14:val="none"/>
        </w:rPr>
        <w:t>(</w:t>
      </w:r>
      <w:proofErr w:type="gramStart"/>
      <w:r>
        <w:rPr>
          <w:bCs/>
          <w:sz w:val="24"/>
          <w:szCs w:val="24"/>
          <w14:ligatures w14:val="none"/>
        </w:rPr>
        <w:t>une</w:t>
      </w:r>
      <w:proofErr w:type="gramEnd"/>
      <w:r>
        <w:rPr>
          <w:bCs/>
          <w:sz w:val="24"/>
          <w:szCs w:val="24"/>
          <w14:ligatures w14:val="none"/>
        </w:rPr>
        <w:t xml:space="preserve"> activité pour toute la classe)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Échangez sur la façon de montrer de la bienveillance aux autres enfants de la classe.</w:t>
      </w:r>
    </w:p>
    <w:p w:rsidR="003317CA" w:rsidRDefault="00561321" w:rsidP="003317CA">
      <w:pPr>
        <w:widowControl w:val="0"/>
        <w:ind w:left="1160" w:hanging="36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margin">
              <wp:posOffset>3629073</wp:posOffset>
            </wp:positionH>
            <wp:positionV relativeFrom="paragraph">
              <wp:posOffset>5644</wp:posOffset>
            </wp:positionV>
            <wp:extent cx="2119522" cy="2626422"/>
            <wp:effectExtent l="0" t="0" r="0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888" cy="26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7CA"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Confectionnez un arbre de l’amitié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Imprimez le patron ci-</w:t>
      </w:r>
      <w:r w:rsidR="00561321">
        <w:rPr>
          <w:sz w:val="24"/>
          <w:szCs w:val="24"/>
          <w14:ligatures w14:val="none"/>
        </w:rPr>
        <w:t>contre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Utilisez de la peinture lavable ou de la peinture à doigts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dans</w:t>
      </w:r>
      <w:proofErr w:type="gramEnd"/>
      <w:r>
        <w:rPr>
          <w:sz w:val="24"/>
          <w:szCs w:val="24"/>
          <w14:ligatures w14:val="none"/>
        </w:rPr>
        <w:t xml:space="preserve"> de petits pots.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561321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Demandez à chaque enfant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de</w:t>
      </w:r>
      <w:proofErr w:type="gramEnd"/>
      <w:r>
        <w:rPr>
          <w:sz w:val="24"/>
          <w:szCs w:val="24"/>
          <w14:ligatures w14:val="none"/>
        </w:rPr>
        <w:t xml:space="preserve"> tremper son doigt dans la peinture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et</w:t>
      </w:r>
      <w:proofErr w:type="gramEnd"/>
      <w:r>
        <w:rPr>
          <w:sz w:val="24"/>
          <w:szCs w:val="24"/>
          <w14:ligatures w14:val="none"/>
        </w:rPr>
        <w:t xml:space="preserve"> de faire une empreinte de doigt sur l’arbre.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</w:t>
      </w:r>
      <w:r>
        <w:rPr>
          <w:caps/>
          <w:sz w:val="24"/>
          <w:szCs w:val="24"/>
          <w14:ligatures w14:val="none"/>
        </w:rPr>
        <w:t>é</w:t>
      </w:r>
      <w:r>
        <w:rPr>
          <w:sz w:val="24"/>
          <w:szCs w:val="24"/>
          <w14:ligatures w14:val="none"/>
        </w:rPr>
        <w:t>crivez le nom de l'enfant sous son empreinte.</w:t>
      </w:r>
    </w:p>
    <w:p w:rsidR="003317CA" w:rsidRPr="00561321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6 : Jeux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Le jeu de la tanière</w:t>
      </w:r>
      <w:r>
        <w:rPr>
          <w:b/>
          <w:bCs/>
          <w:sz w:val="24"/>
          <w:szCs w:val="24"/>
          <w14:ligatures w14:val="none"/>
        </w:rPr>
        <w:t xml:space="preserve"> (</w:t>
      </w:r>
      <w:r>
        <w:rPr>
          <w:sz w:val="24"/>
          <w:szCs w:val="24"/>
          <w14:ligatures w14:val="none"/>
        </w:rPr>
        <w:t>pour enfants de moins de 3 ans)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Parlez de l'importance de la bienveillance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Partagez pour savoir quels mots utiliser et comment se comporter.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Créez le jeu de la tanière, en utilisant des couvertures posées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par</w:t>
      </w:r>
      <w:proofErr w:type="gramEnd"/>
      <w:r>
        <w:rPr>
          <w:sz w:val="24"/>
          <w:szCs w:val="24"/>
          <w14:ligatures w14:val="none"/>
        </w:rPr>
        <w:t xml:space="preserve">-dessus des chaises et des coussins de canapé.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Les enfants s’invitent l’un l'autre dans la tanière pour une ‘collation’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Ils peuvent se saluer devant la ‘porte’.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Ensuite les enfants peuvent offrir quelque chose comme du raisin ou des galettes de riz.</w:t>
      </w:r>
    </w:p>
    <w:p w:rsidR="003317CA" w:rsidRDefault="00561321" w:rsidP="003317CA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142216</wp:posOffset>
            </wp:positionV>
            <wp:extent cx="3761153" cy="2507435"/>
            <wp:effectExtent l="0" t="0" r="0" b="7620"/>
            <wp:wrapNone/>
            <wp:docPr id="6" name="Image 6" descr="RÃ©sultat de recherche d'images pour &quot;cabane de coussi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Ã©sultat de recherche d'images pour &quot;cabane de coussin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53" cy="25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7CA">
        <w:rPr>
          <w:sz w:val="24"/>
          <w:szCs w:val="24"/>
          <w14:ligatures w14:val="none"/>
        </w:rPr>
        <w:t> </w:t>
      </w:r>
    </w:p>
    <w:p w:rsidR="00561321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Ils peuvent s’entrainer à dire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des</w:t>
      </w:r>
      <w:proofErr w:type="gramEnd"/>
      <w:r>
        <w:rPr>
          <w:sz w:val="24"/>
          <w:szCs w:val="24"/>
          <w14:ligatures w14:val="none"/>
        </w:rPr>
        <w:t xml:space="preserve"> mots aimables comme :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s’il</w:t>
      </w:r>
      <w:proofErr w:type="gramEnd"/>
      <w:r>
        <w:rPr>
          <w:sz w:val="24"/>
          <w:szCs w:val="24"/>
          <w14:ligatures w14:val="none"/>
        </w:rPr>
        <w:t xml:space="preserve"> te plaît, merci, excuse-moi.</w:t>
      </w:r>
      <w:r w:rsidR="00561321" w:rsidRPr="00561321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561321" w:rsidRDefault="00561321" w:rsidP="003317CA">
      <w:pPr>
        <w:widowControl w:val="0"/>
        <w:jc w:val="center"/>
        <w:rPr>
          <w:b/>
          <w:bCs/>
          <w:sz w:val="24"/>
          <w:szCs w:val="24"/>
          <w:u w:val="single"/>
          <w14:ligatures w14:val="none"/>
        </w:rPr>
      </w:pPr>
    </w:p>
    <w:p w:rsidR="003317CA" w:rsidRDefault="003317CA" w:rsidP="003317CA">
      <w:pPr>
        <w:widowControl w:val="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lastRenderedPageBreak/>
        <w:t xml:space="preserve">Jeux de rôle </w:t>
      </w:r>
      <w:r>
        <w:rPr>
          <w:sz w:val="24"/>
          <w:szCs w:val="24"/>
          <w14:ligatures w14:val="none"/>
        </w:rPr>
        <w:t>(pour enfants plus de 3 ans)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</w:t>
      </w:r>
      <w:r>
        <w:rPr>
          <w:caps/>
          <w:sz w:val="24"/>
          <w:szCs w:val="24"/>
          <w14:ligatures w14:val="none"/>
        </w:rPr>
        <w:t>é</w:t>
      </w:r>
      <w:r>
        <w:rPr>
          <w:sz w:val="24"/>
          <w:szCs w:val="24"/>
          <w14:ligatures w14:val="none"/>
        </w:rPr>
        <w:t xml:space="preserve">changez sur le fait qu’il faut toujours se montrer bienveillant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envers</w:t>
      </w:r>
      <w:proofErr w:type="gramEnd"/>
      <w:r>
        <w:rPr>
          <w:sz w:val="24"/>
          <w:szCs w:val="24"/>
          <w14:ligatures w14:val="none"/>
        </w:rPr>
        <w:t xml:space="preserve"> de tout le monde, même ceux que nous ne connaissons pas.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b/>
          <w:bCs/>
          <w:caps/>
          <w:sz w:val="24"/>
          <w:szCs w:val="24"/>
          <w14:ligatures w14:val="none"/>
        </w:rPr>
        <w:t>é</w:t>
      </w:r>
      <w:r>
        <w:rPr>
          <w:b/>
          <w:bCs/>
          <w:sz w:val="24"/>
          <w:szCs w:val="24"/>
          <w14:ligatures w14:val="none"/>
        </w:rPr>
        <w:t>tablissez quelques jeux de rôles :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Jouez la rencontre d’un nouvel ami en utilisant des marionnettes, </w:t>
      </w:r>
    </w:p>
    <w:p w:rsidR="003317CA" w:rsidRDefault="00561321" w:rsidP="003317CA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3747585</wp:posOffset>
            </wp:positionH>
            <wp:positionV relativeFrom="paragraph">
              <wp:posOffset>61763</wp:posOffset>
            </wp:positionV>
            <wp:extent cx="2016022" cy="1285336"/>
            <wp:effectExtent l="0" t="0" r="3810" b="0"/>
            <wp:wrapNone/>
            <wp:docPr id="7" name="Image 7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7" r="1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216" cy="129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317CA">
        <w:rPr>
          <w:sz w:val="24"/>
          <w:szCs w:val="24"/>
          <w14:ligatures w14:val="none"/>
        </w:rPr>
        <w:t>soit</w:t>
      </w:r>
      <w:proofErr w:type="gramEnd"/>
      <w:r w:rsidR="003317CA">
        <w:rPr>
          <w:sz w:val="24"/>
          <w:szCs w:val="24"/>
          <w14:ligatures w14:val="none"/>
        </w:rPr>
        <w:t xml:space="preserve"> des marionnettes en chaussettes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ou</w:t>
      </w:r>
      <w:proofErr w:type="gramEnd"/>
      <w:r>
        <w:rPr>
          <w:sz w:val="24"/>
          <w:szCs w:val="24"/>
          <w14:ligatures w14:val="none"/>
        </w:rPr>
        <w:t xml:space="preserve"> cuillères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ou</w:t>
      </w:r>
      <w:proofErr w:type="gramEnd"/>
      <w:r>
        <w:rPr>
          <w:sz w:val="24"/>
          <w:szCs w:val="24"/>
          <w14:ligatures w14:val="none"/>
        </w:rPr>
        <w:t xml:space="preserve"> simplement en dessinant un visage sur un doigt.</w:t>
      </w:r>
    </w:p>
    <w:p w:rsidR="003317CA" w:rsidRDefault="00561321" w:rsidP="003317CA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2704094</wp:posOffset>
            </wp:positionH>
            <wp:positionV relativeFrom="paragraph">
              <wp:posOffset>69215</wp:posOffset>
            </wp:positionV>
            <wp:extent cx="932157" cy="767752"/>
            <wp:effectExtent l="0" t="0" r="1905" b="0"/>
            <wp:wrapNone/>
            <wp:docPr id="8" name="Image 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57" cy="76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7CA">
        <w:rPr>
          <w:sz w:val="24"/>
          <w:szCs w:val="24"/>
          <w14:ligatures w14:val="none"/>
        </w:rPr>
        <w:t xml:space="preserve">- Entrainez-vous à vous présenter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et</w:t>
      </w:r>
      <w:proofErr w:type="gramEnd"/>
      <w:r>
        <w:rPr>
          <w:sz w:val="24"/>
          <w:szCs w:val="24"/>
          <w14:ligatures w14:val="none"/>
        </w:rPr>
        <w:t xml:space="preserve"> à poser des questions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pour</w:t>
      </w:r>
      <w:proofErr w:type="gramEnd"/>
      <w:r>
        <w:rPr>
          <w:sz w:val="24"/>
          <w:szCs w:val="24"/>
          <w14:ligatures w14:val="none"/>
        </w:rPr>
        <w:t xml:space="preserve"> faire connaissance avec quelqu'un.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sz w:val="24"/>
          <w:szCs w:val="24"/>
          <w14:ligatures w14:val="none"/>
        </w:rPr>
        <w:t>- Mettez les enfants deux par deux.</w:t>
      </w:r>
      <w:r w:rsidR="00561321" w:rsidRPr="00561321">
        <w:rPr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45349</wp:posOffset>
            </wp:positionV>
            <wp:extent cx="2846717" cy="2111370"/>
            <wp:effectExtent l="0" t="0" r="0" b="3810"/>
            <wp:wrapNone/>
            <wp:docPr id="9" name="Image 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17" cy="21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11297</wp:posOffset>
            </wp:positionV>
            <wp:extent cx="2938549" cy="1975449"/>
            <wp:effectExtent l="0" t="0" r="0" b="6350"/>
            <wp:wrapNone/>
            <wp:docPr id="10" name="Image 10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49" cy="19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561321" w:rsidRDefault="00561321" w:rsidP="003317CA">
      <w:pPr>
        <w:widowControl w:val="0"/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561321" w:rsidRDefault="00561321" w:rsidP="003317CA">
      <w:pPr>
        <w:widowControl w:val="0"/>
        <w:rPr>
          <w:sz w:val="24"/>
          <w:szCs w:val="24"/>
          <w14:ligatures w14:val="none"/>
        </w:rPr>
      </w:pPr>
    </w:p>
    <w:p w:rsidR="00561321" w:rsidRDefault="00561321" w:rsidP="003317CA">
      <w:pPr>
        <w:widowControl w:val="0"/>
        <w:rPr>
          <w:sz w:val="24"/>
          <w:szCs w:val="24"/>
          <w14:ligatures w14:val="none"/>
        </w:rPr>
      </w:pP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Demandez-leur de se lever pour jouer avec leur pair les scenarios : "Et si"...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561321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* </w:t>
      </w:r>
      <w:r w:rsidRPr="00561321">
        <w:rPr>
          <w:b/>
          <w:i/>
          <w:iCs/>
          <w:sz w:val="24"/>
          <w:szCs w:val="24"/>
          <w14:ligatures w14:val="none"/>
        </w:rPr>
        <w:t>Et si</w:t>
      </w:r>
      <w:r>
        <w:rPr>
          <w:i/>
          <w:iCs/>
          <w:sz w:val="24"/>
          <w:szCs w:val="24"/>
          <w14:ligatures w14:val="none"/>
        </w:rPr>
        <w:t xml:space="preserve"> un nouvel enfant arrivait dans votre crèche ou à l’école </w:t>
      </w:r>
    </w:p>
    <w:p w:rsidR="003317CA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proofErr w:type="gramStart"/>
      <w:r>
        <w:rPr>
          <w:i/>
          <w:iCs/>
          <w:sz w:val="24"/>
          <w:szCs w:val="24"/>
          <w14:ligatures w14:val="none"/>
        </w:rPr>
        <w:t>et</w:t>
      </w:r>
      <w:proofErr w:type="gramEnd"/>
      <w:r>
        <w:rPr>
          <w:i/>
          <w:iCs/>
          <w:sz w:val="24"/>
          <w:szCs w:val="24"/>
          <w14:ligatures w14:val="none"/>
        </w:rPr>
        <w:t xml:space="preserve"> était assis tout seul dans un coin ? Que devrais-tu faire ? </w:t>
      </w:r>
    </w:p>
    <w:p w:rsidR="003317CA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Réponses possibles :</w:t>
      </w:r>
      <w:r>
        <w:rPr>
          <w:sz w:val="24"/>
          <w:szCs w:val="24"/>
          <w14:ligatures w14:val="none"/>
        </w:rPr>
        <w:tab/>
        <w:t>- Aller vers lui et lui parler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- Demander son nom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- L’inviter à jouer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* </w:t>
      </w:r>
      <w:r w:rsidRPr="00561321">
        <w:rPr>
          <w:b/>
          <w:i/>
          <w:iCs/>
          <w:sz w:val="24"/>
          <w:szCs w:val="24"/>
          <w14:ligatures w14:val="none"/>
        </w:rPr>
        <w:t>Et si</w:t>
      </w:r>
      <w:r>
        <w:rPr>
          <w:i/>
          <w:iCs/>
          <w:sz w:val="24"/>
          <w:szCs w:val="24"/>
          <w14:ligatures w14:val="none"/>
        </w:rPr>
        <w:t>, dans un parc, un enfant n’est pas gentil avec toi ?   Que devrais tu faire ?</w:t>
      </w:r>
      <w:r>
        <w:rPr>
          <w:sz w:val="24"/>
          <w:szCs w:val="24"/>
          <w14:ligatures w14:val="none"/>
        </w:rPr>
        <w:t xml:space="preserve">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Réponses possibles :</w:t>
      </w:r>
      <w:r>
        <w:rPr>
          <w:sz w:val="24"/>
          <w:szCs w:val="24"/>
          <w14:ligatures w14:val="none"/>
        </w:rPr>
        <w:tab/>
        <w:t xml:space="preserve">- Lui montrer de la gentillesse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- Lui montrer de l’affection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- Lui dire de manière aimable d’arrêter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 xml:space="preserve">- En parler à un adulte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561321" w:rsidRDefault="003317CA" w:rsidP="003317CA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* </w:t>
      </w:r>
      <w:r w:rsidRPr="00561321">
        <w:rPr>
          <w:b/>
          <w:i/>
          <w:iCs/>
          <w:sz w:val="24"/>
          <w:szCs w:val="24"/>
          <w14:ligatures w14:val="none"/>
        </w:rPr>
        <w:t>Et si</w:t>
      </w:r>
      <w:r>
        <w:rPr>
          <w:i/>
          <w:iCs/>
          <w:sz w:val="24"/>
          <w:szCs w:val="24"/>
          <w14:ligatures w14:val="none"/>
        </w:rPr>
        <w:t xml:space="preserve"> tu rencontres le voisin qui vient d’aménager dans la maison d’à c</w:t>
      </w:r>
      <w:r w:rsidR="00561321">
        <w:rPr>
          <w:i/>
          <w:iCs/>
          <w:sz w:val="24"/>
          <w:szCs w:val="24"/>
          <w14:ligatures w14:val="none"/>
        </w:rPr>
        <w:t>ô</w:t>
      </w:r>
      <w:r>
        <w:rPr>
          <w:i/>
          <w:iCs/>
          <w:sz w:val="24"/>
          <w:szCs w:val="24"/>
          <w14:ligatures w14:val="none"/>
        </w:rPr>
        <w:t xml:space="preserve">té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i/>
          <w:iCs/>
          <w:sz w:val="24"/>
          <w:szCs w:val="24"/>
          <w14:ligatures w14:val="none"/>
        </w:rPr>
        <w:t>et</w:t>
      </w:r>
      <w:proofErr w:type="gramEnd"/>
      <w:r>
        <w:rPr>
          <w:i/>
          <w:iCs/>
          <w:sz w:val="24"/>
          <w:szCs w:val="24"/>
          <w14:ligatures w14:val="none"/>
        </w:rPr>
        <w:t xml:space="preserve"> qu’il ne connait personne. Que devrais tu faire ?</w:t>
      </w:r>
      <w:r>
        <w:rPr>
          <w:sz w:val="24"/>
          <w:szCs w:val="24"/>
          <w14:ligatures w14:val="none"/>
        </w:rPr>
        <w:t xml:space="preserve">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Réponses possibles :</w:t>
      </w:r>
      <w:r>
        <w:rPr>
          <w:sz w:val="24"/>
          <w:szCs w:val="24"/>
          <w14:ligatures w14:val="none"/>
        </w:rPr>
        <w:tab/>
        <w:t>- L’inviter à la maison pour jouer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>- Lui montrer le parc public</w:t>
      </w:r>
    </w:p>
    <w:p w:rsidR="003317CA" w:rsidRDefault="003317CA" w:rsidP="00561321">
      <w:pPr>
        <w:widowControl w:val="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lastRenderedPageBreak/>
        <w:t>Le jeu du cercle d’amitié</w:t>
      </w:r>
      <w:r>
        <w:rPr>
          <w:sz w:val="24"/>
          <w:szCs w:val="24"/>
          <w14:ligatures w14:val="none"/>
        </w:rPr>
        <w:t xml:space="preserve"> (pour des enfants plus de 3 ans)</w:t>
      </w:r>
    </w:p>
    <w:p w:rsidR="003317CA" w:rsidRDefault="003317CA" w:rsidP="003317CA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Demandez aux enfants de s’asseoir en cercle.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Appelez le nom d’un enfant et faites rouler la balle vers lui.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Dites le nom d'un autre enfant et demandez-leur de se passer la balle.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- Lorsque la balle va vers l'enfant suivant, vous chantez tous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« J’ai un bon ami, un bon ami, j’ai un bon ami, et cet ami</w:t>
      </w:r>
      <w:r w:rsidR="00561321">
        <w:rPr>
          <w:sz w:val="24"/>
          <w:szCs w:val="24"/>
          <w14:ligatures w14:val="none"/>
        </w:rPr>
        <w:t xml:space="preserve"> </w:t>
      </w:r>
      <w:r>
        <w:rPr>
          <w:sz w:val="24"/>
          <w:szCs w:val="24"/>
          <w14:ligatures w14:val="none"/>
        </w:rPr>
        <w:t>s’appelle : (le nom de cet enfant).</w:t>
      </w:r>
    </w:p>
    <w:p w:rsidR="003317CA" w:rsidRDefault="003317CA" w:rsidP="003317CA">
      <w:pPr>
        <w:widowControl w:val="0"/>
        <w:rPr>
          <w:b/>
          <w:bCs/>
          <w:sz w:val="24"/>
          <w:szCs w:val="24"/>
          <w:u w:val="single"/>
          <w14:ligatures w14:val="none"/>
        </w:rPr>
      </w:pP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561321" w:rsidP="003317CA">
      <w:pPr>
        <w:widowControl w:val="0"/>
        <w:rPr>
          <w:b/>
          <w:bCs/>
          <w:sz w:val="24"/>
          <w:szCs w:val="24"/>
          <w14:ligatures w14:val="none"/>
        </w:rPr>
      </w:pPr>
      <w:bookmarkStart w:id="0" w:name="_GoBack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655128</wp:posOffset>
            </wp:positionH>
            <wp:positionV relativeFrom="paragraph">
              <wp:posOffset>53963</wp:posOffset>
            </wp:positionV>
            <wp:extent cx="4271010" cy="2459355"/>
            <wp:effectExtent l="0" t="0" r="0" b="0"/>
            <wp:wrapNone/>
            <wp:docPr id="11" name="Image 11" descr="RÃ©sultat de recherche d'images pour &quot;enfants assis en cerc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enfants assis en cercle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317CA">
        <w:rPr>
          <w:b/>
          <w:bCs/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, 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3317CA" w:rsidRDefault="003317CA" w:rsidP="003317CA">
      <w:pPr>
        <w:widowControl w:val="0"/>
        <w:rPr>
          <w:sz w:val="24"/>
          <w:szCs w:val="24"/>
          <w:lang w:val="en-US"/>
          <w14:ligatures w14:val="none"/>
        </w:rPr>
      </w:pPr>
      <w:r>
        <w:rPr>
          <w:sz w:val="24"/>
          <w:szCs w:val="24"/>
          <w:lang w:val="en-US"/>
          <w14:ligatures w14:val="none"/>
        </w:rPr>
        <w:t> </w:t>
      </w:r>
    </w:p>
    <w:p w:rsidR="003317CA" w:rsidRDefault="003317CA" w:rsidP="003317CA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3317CA" w:rsidRDefault="003317CA"/>
    <w:p w:rsidR="003317CA" w:rsidRDefault="003317CA"/>
    <w:sectPr w:rsidR="003317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leveland Condensed">
    <w:altName w:val="Calibri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7CA"/>
    <w:rsid w:val="000412EE"/>
    <w:rsid w:val="003317CA"/>
    <w:rsid w:val="00561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BE15F"/>
  <w15:chartTrackingRefBased/>
  <w15:docId w15:val="{98E3AAF8-63BD-4374-9E90-D32F157D9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17CA"/>
    <w:pPr>
      <w:spacing w:after="0" w:line="240" w:lineRule="auto"/>
    </w:pPr>
    <w:rPr>
      <w:rFonts w:ascii="Times New Roman" w:eastAsia="Times New Roman" w:hAnsi="Times New Roman" w:cs="Times New Roman"/>
      <w:color w:val="000000"/>
      <w:kern w:val="30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link w:val="TitreCar"/>
    <w:uiPriority w:val="10"/>
    <w:qFormat/>
    <w:rsid w:val="003317CA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800080"/>
      <w:kern w:val="28"/>
      <w:sz w:val="32"/>
      <w:szCs w:val="32"/>
      <w:lang w:eastAsia="fr-FR"/>
      <w14:ligatures w14:val="standard"/>
      <w14:cntxtAlts/>
    </w:rPr>
  </w:style>
  <w:style w:type="character" w:customStyle="1" w:styleId="TitreCar">
    <w:name w:val="Titre Car"/>
    <w:basedOn w:val="Policepardfaut"/>
    <w:link w:val="Titre"/>
    <w:uiPriority w:val="10"/>
    <w:rsid w:val="003317CA"/>
    <w:rPr>
      <w:rFonts w:ascii="Comic Sans MS" w:eastAsia="Times New Roman" w:hAnsi="Comic Sans MS" w:cs="Times New Roman"/>
      <w:b/>
      <w:bCs/>
      <w:color w:val="800080"/>
      <w:kern w:val="28"/>
      <w:sz w:val="32"/>
      <w:szCs w:val="32"/>
      <w:lang w:eastAsia="fr-FR"/>
      <w14:textFill>
        <w14:solidFill>
          <w14:srgbClr w14:val="000000"/>
        </w14:solidFill>
      </w14:textFill>
      <w14:ligatures w14:val="standard"/>
      <w14:cntxtAlts/>
    </w:rPr>
  </w:style>
  <w:style w:type="character" w:styleId="Lienhypertexte">
    <w:name w:val="Hyperlink"/>
    <w:basedOn w:val="Policepardfaut"/>
    <w:uiPriority w:val="99"/>
    <w:semiHidden/>
    <w:unhideWhenUsed/>
    <w:rsid w:val="003317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Hya0irmbB4&amp;list=RDVHya0irmbB4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VHya0irmbB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1895</Words>
  <Characters>10428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Nourani</dc:creator>
  <cp:keywords/>
  <dc:description/>
  <cp:lastModifiedBy>Agnès Nourani</cp:lastModifiedBy>
  <cp:revision>1</cp:revision>
  <dcterms:created xsi:type="dcterms:W3CDTF">2018-11-25T16:15:00Z</dcterms:created>
  <dcterms:modified xsi:type="dcterms:W3CDTF">2018-11-25T16:35:00Z</dcterms:modified>
</cp:coreProperties>
</file>